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附件1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江苏省普通话水平测试健康应试承诺书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本人已知晓江苏省普通话水平测试疫情防控要求，愿意遵守相关规定，承担社会疫情防控责任。同时作如下承诺：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一、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本人为在江苏学习、工作、生活人员（以有效材料为准）且符合疫情防控的相关要求。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、本人在考前14天内自行测量体温，自我监测健康状况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保证体温低于37.3℃、个人健康情况正常。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、如出现以下情形之一的，本人自愿放弃参加测试：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考前14天内有中高风险地区旅居史、与境外返回或境外人员有接触史、苏康码为非绿码；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通信大数据行程卡为非绿码；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考前14天内有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淮安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市以外活动记录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4.无考前48小时核酸阴性报告；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在入场前和测试中有发烧（超过37.3℃）或咳嗽等呼吸道症状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已知晓测试全程须佩戴口罩</w:t>
      </w:r>
      <w:r>
        <w:rPr>
          <w:rFonts w:hint="default" w:ascii="Times New Roman" w:hAnsi="Times New Roman" w:eastAsia="方正仿宋_GBK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并接受证书领取方式仅为邮寄。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</w:rPr>
        <w:t>本人保证以上承诺信息真实、准确，并知悉与之相关的法律责任。如有瞒报、错报、漏报的情况，一切后果自负。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20" w:firstLineChars="1400"/>
        <w:textAlignment w:val="auto"/>
        <w:rPr>
          <w:rFonts w:hint="default" w:ascii="Times New Roman" w:hAnsi="Times New Roman" w:eastAsia="方正仿宋_GBK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身份证号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20" w:firstLineChars="1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（签名请勿潦草）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920" w:firstLineChars="1400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  <w:t>时    间：2022年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ZDdmZGE1OTUyNzgyNjgyZjRjN2Q3ZGI1NmU0NTIifQ=="/>
  </w:docVars>
  <w:rsids>
    <w:rsidRoot w:val="7E19237E"/>
    <w:rsid w:val="7E19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2022-06-13T08:40:00Z</dcterms:created>
  <dc:creator>Chosen one...</dc:creator>
  <cp:lastModifiedBy>Chosen one...</cp:lastModifiedBy>
  <dcterms:modified xsi:type="dcterms:W3CDTF">2022-06-13T08:40:46Z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B000BDBA8A124582AE86C1F997EDAFB7</vt:lpwstr>
  </property>
</Properties>
</file>