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4A" w:rsidRPr="00FE173B" w:rsidRDefault="0066214A" w:rsidP="0066214A">
      <w:pPr>
        <w:shd w:val="clear" w:color="auto" w:fill="FFFFFF"/>
        <w:spacing w:line="400" w:lineRule="exact"/>
        <w:rPr>
          <w:rStyle w:val="NormalCharacter"/>
          <w:rFonts w:ascii="仿宋_GB2312" w:eastAsia="仿宋_GB2312" w:hAnsi="黑体"/>
          <w:kern w:val="0"/>
          <w:sz w:val="32"/>
          <w:szCs w:val="32"/>
        </w:rPr>
      </w:pPr>
      <w:r w:rsidRPr="00FE173B">
        <w:rPr>
          <w:rStyle w:val="NormalCharacter"/>
          <w:rFonts w:ascii="仿宋_GB2312" w:eastAsia="仿宋_GB2312" w:hAnsi="黑体" w:hint="eastAsia"/>
          <w:kern w:val="0"/>
          <w:sz w:val="32"/>
          <w:szCs w:val="32"/>
        </w:rPr>
        <w:t xml:space="preserve">附件5：            </w:t>
      </w:r>
    </w:p>
    <w:p w:rsidR="0066214A" w:rsidRPr="00FE173B" w:rsidRDefault="0066214A" w:rsidP="0066214A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FE173B">
        <w:rPr>
          <w:rFonts w:ascii="黑体" w:eastAsia="黑体" w:hAnsi="黑体" w:hint="eastAsia"/>
          <w:sz w:val="32"/>
          <w:szCs w:val="32"/>
        </w:rPr>
        <w:t>2022年无锡市锡山区教育系统公开招聘教师第一阶段考核内容</w:t>
      </w:r>
    </w:p>
    <w:tbl>
      <w:tblPr>
        <w:tblW w:w="14349" w:type="dxa"/>
        <w:tblInd w:w="100" w:type="dxa"/>
        <w:tblLook w:val="0000"/>
      </w:tblPr>
      <w:tblGrid>
        <w:gridCol w:w="717"/>
        <w:gridCol w:w="2552"/>
        <w:gridCol w:w="2126"/>
        <w:gridCol w:w="8954"/>
      </w:tblGrid>
      <w:tr w:rsidR="0066214A" w:rsidRPr="00FE173B" w:rsidTr="00D74E21">
        <w:trPr>
          <w:trHeight w:val="76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考试内容</w:t>
            </w:r>
          </w:p>
        </w:tc>
      </w:tr>
      <w:tr w:rsidR="0066214A" w:rsidRPr="00FE173B" w:rsidTr="001A1A3F">
        <w:trPr>
          <w:trHeight w:val="109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语文、数学、英语、物理、化学、政治、历史、地理、生物、科学</w:t>
            </w:r>
            <w:r w:rsidR="001A1A3F">
              <w:rPr>
                <w:rFonts w:ascii="仿宋" w:eastAsia="仿宋" w:hAnsi="仿宋" w:cs="仿宋" w:hint="eastAsia"/>
                <w:kern w:val="0"/>
                <w:sz w:val="24"/>
              </w:rPr>
              <w:t>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笔试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sz w:val="24"/>
              </w:rPr>
              <w:t>考查考生的教育公共知识和学科专业知识。</w:t>
            </w:r>
          </w:p>
        </w:tc>
      </w:tr>
      <w:tr w:rsidR="0066214A" w:rsidRPr="00FE173B" w:rsidTr="00D74E21">
        <w:trPr>
          <w:trHeight w:val="9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音乐教师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考查考生声乐演唱、钢琴独奏、器乐或舞蹈等方面掌握的专业技能。</w:t>
            </w:r>
          </w:p>
        </w:tc>
      </w:tr>
      <w:tr w:rsidR="0066214A" w:rsidRPr="00FE173B" w:rsidTr="00D74E21">
        <w:trPr>
          <w:trHeight w:val="9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体育教师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考查考生队列队形、体操（技巧）、田径、球类（篮球、足球、排球）等方面掌握的专业技能。</w:t>
            </w:r>
          </w:p>
        </w:tc>
      </w:tr>
      <w:tr w:rsidR="0066214A" w:rsidRPr="00FE173B" w:rsidTr="00D74E21">
        <w:trPr>
          <w:trHeight w:val="9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美术教师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考查考生海报设计、素描、创作（色彩、国画等）等方面掌握的专业技能。</w:t>
            </w:r>
          </w:p>
        </w:tc>
      </w:tr>
      <w:tr w:rsidR="0066214A" w:rsidRPr="00FE173B" w:rsidTr="00D74E21">
        <w:trPr>
          <w:trHeight w:val="9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信息技术教师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考查考生在常用办公软件应用、程序设计、网络相关知识、电脑动画制作等方面掌握的专业技能。</w:t>
            </w:r>
          </w:p>
        </w:tc>
      </w:tr>
      <w:tr w:rsidR="0066214A" w:rsidRPr="00FE173B" w:rsidTr="00D74E21">
        <w:trPr>
          <w:trHeight w:val="98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1A1A3F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特殊教育</w:t>
            </w:r>
            <w:r w:rsidR="0066214A" w:rsidRPr="001A1A3F">
              <w:rPr>
                <w:rFonts w:ascii="仿宋" w:eastAsia="仿宋" w:hAnsi="仿宋" w:cs="仿宋" w:hint="eastAsia"/>
                <w:kern w:val="0"/>
                <w:sz w:val="24"/>
              </w:rPr>
              <w:t>学前教育教师、幼儿园教师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笔试+专业技能加试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笔试考察考生的教育公共知识和学前教育专业知识；加试考查考生在自弹自唱、儿童舞、儿童画等方面掌握的专业技能。</w:t>
            </w:r>
          </w:p>
        </w:tc>
      </w:tr>
    </w:tbl>
    <w:p w:rsidR="0066214A" w:rsidRPr="00FE173B" w:rsidRDefault="0066214A" w:rsidP="0066214A">
      <w:pPr>
        <w:spacing w:line="600" w:lineRule="exact"/>
        <w:rPr>
          <w:rStyle w:val="NormalCharacter"/>
          <w:rFonts w:ascii="仿宋" w:eastAsia="仿宋" w:hAnsi="仿宋"/>
          <w:kern w:val="0"/>
          <w:sz w:val="30"/>
          <w:szCs w:val="30"/>
        </w:rPr>
        <w:sectPr w:rsidR="0066214A" w:rsidRPr="00FE173B">
          <w:headerReference w:type="default" r:id="rId6"/>
          <w:footerReference w:type="even" r:id="rId7"/>
          <w:footerReference w:type="default" r:id="rId8"/>
          <w:pgSz w:w="16838" w:h="11906" w:orient="landscape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3C6F34" w:rsidRPr="0066214A" w:rsidRDefault="003C6F34" w:rsidP="0066214A"/>
    <w:sectPr w:rsidR="003C6F34" w:rsidRPr="0066214A" w:rsidSect="003C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57" w:rsidRDefault="00862257" w:rsidP="00921984">
      <w:r>
        <w:separator/>
      </w:r>
    </w:p>
  </w:endnote>
  <w:endnote w:type="continuationSeparator" w:id="1">
    <w:p w:rsidR="00862257" w:rsidRDefault="00862257" w:rsidP="0092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92198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6214A">
      <w:rPr>
        <w:rStyle w:val="a5"/>
      </w:rPr>
      <w:instrText xml:space="preserve">PAGE  </w:instrText>
    </w:r>
    <w:r>
      <w:fldChar w:fldCharType="end"/>
    </w:r>
  </w:p>
  <w:p w:rsidR="00AE3102" w:rsidRDefault="0086225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92198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6214A">
      <w:rPr>
        <w:rStyle w:val="a5"/>
      </w:rPr>
      <w:instrText xml:space="preserve">PAGE  </w:instrText>
    </w:r>
    <w:r>
      <w:fldChar w:fldCharType="separate"/>
    </w:r>
    <w:r w:rsidR="001A1A3F">
      <w:rPr>
        <w:rStyle w:val="a5"/>
        <w:noProof/>
      </w:rPr>
      <w:t>1</w:t>
    </w:r>
    <w:r>
      <w:fldChar w:fldCharType="end"/>
    </w:r>
  </w:p>
  <w:p w:rsidR="00AE3102" w:rsidRDefault="008622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57" w:rsidRDefault="00862257" w:rsidP="00921984">
      <w:r>
        <w:separator/>
      </w:r>
    </w:p>
  </w:footnote>
  <w:footnote w:type="continuationSeparator" w:id="1">
    <w:p w:rsidR="00862257" w:rsidRDefault="00862257" w:rsidP="00921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86225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14A"/>
    <w:rsid w:val="001A1A3F"/>
    <w:rsid w:val="003C6F34"/>
    <w:rsid w:val="0066214A"/>
    <w:rsid w:val="00862257"/>
    <w:rsid w:val="0092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2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214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62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21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6214A"/>
  </w:style>
  <w:style w:type="character" w:customStyle="1" w:styleId="NormalCharacter">
    <w:name w:val="NormalCharacter"/>
    <w:semiHidden/>
    <w:qFormat/>
    <w:rsid w:val="0066214A"/>
  </w:style>
  <w:style w:type="character" w:customStyle="1" w:styleId="font21">
    <w:name w:val="font21"/>
    <w:basedOn w:val="a0"/>
    <w:rsid w:val="0066214A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2022-03-15T04:23:00Z</dcterms:created>
  <dcterms:modified xsi:type="dcterms:W3CDTF">2022-03-15T04:35:00Z</dcterms:modified>
</cp:coreProperties>
</file>